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DEPARTAMENTO DE GESTIÓN TECNOLÓGICA Y VINCULACIÓN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OFICINA DE SERVICIO SOCIAL Y DESARROLLO COMUNITARIO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7" w:firstLine="0"/>
        <w:rPr/>
      </w:pPr>
      <w:r w:rsidDel="00000000" w:rsidR="00000000" w:rsidRPr="00000000">
        <w:rPr>
          <w:rtl w:val="0"/>
        </w:rPr>
        <w:t xml:space="preserve">Con el fin de dar cumplimiento a lo establecido en la Ley Reglamentaria del Artículo 5º Constitucional relativo al ejercicio de profesiones, el suscrito:</w:t>
      </w:r>
    </w:p>
    <w:p w:rsidR="00000000" w:rsidDel="00000000" w:rsidP="00000000" w:rsidRDefault="00000000" w:rsidRPr="00000000" w14:paraId="00000005">
      <w:pPr>
        <w:spacing w:after="0" w:line="240" w:lineRule="auto"/>
        <w:ind w:left="-567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3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4"/>
        <w:gridCol w:w="263"/>
        <w:gridCol w:w="233"/>
        <w:gridCol w:w="907"/>
        <w:gridCol w:w="285"/>
        <w:gridCol w:w="504"/>
        <w:gridCol w:w="487"/>
        <w:gridCol w:w="425"/>
        <w:gridCol w:w="2453"/>
        <w:gridCol w:w="136"/>
        <w:gridCol w:w="1305"/>
        <w:gridCol w:w="1441"/>
        <w:tblGridChange w:id="0">
          <w:tblGrid>
            <w:gridCol w:w="1714"/>
            <w:gridCol w:w="263"/>
            <w:gridCol w:w="233"/>
            <w:gridCol w:w="907"/>
            <w:gridCol w:w="285"/>
            <w:gridCol w:w="504"/>
            <w:gridCol w:w="487"/>
            <w:gridCol w:w="425"/>
            <w:gridCol w:w="2453"/>
            <w:gridCol w:w="136"/>
            <w:gridCol w:w="1305"/>
            <w:gridCol w:w="1441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prestante de Servicio Social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de Control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Domicilio de la Dependencia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del Programa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inicio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Término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567" w:right="141" w:firstLine="0"/>
        <w:jc w:val="both"/>
        <w:rPr/>
      </w:pPr>
      <w:r w:rsidDel="00000000" w:rsidR="00000000" w:rsidRPr="00000000">
        <w:rPr>
          <w:rtl w:val="0"/>
        </w:rPr>
        <w:t xml:space="preserve">Me comprometo a realizar el Servicio Social acatando el reglamento emitido por el Tecnológico Nacional de México y llevarlo  a cabo en el lugar y periodos manifestados, así como,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:rsidR="00000000" w:rsidDel="00000000" w:rsidP="00000000" w:rsidRDefault="00000000" w:rsidRPr="00000000" w14:paraId="0000005C">
      <w:pPr>
        <w:spacing w:after="0" w:line="240" w:lineRule="auto"/>
        <w:ind w:left="-567" w:right="-9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-567" w:right="-91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E">
      <w:pPr>
        <w:spacing w:after="0" w:line="240" w:lineRule="auto"/>
        <w:ind w:left="-567" w:firstLine="0"/>
        <w:rPr/>
      </w:pPr>
      <w:r w:rsidDel="00000000" w:rsidR="00000000" w:rsidRPr="00000000">
        <w:rPr>
          <w:rtl w:val="0"/>
        </w:rPr>
        <w:t xml:space="preserve">En Ciudad  Valles, del estado de San Luis Potosí, a los ___  días del  mes de  _________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del  20__. </w:t>
      </w:r>
    </w:p>
    <w:p w:rsidR="00000000" w:rsidDel="00000000" w:rsidP="00000000" w:rsidRDefault="00000000" w:rsidRPr="00000000" w14:paraId="0000005F">
      <w:pPr>
        <w:spacing w:after="0" w:line="240" w:lineRule="auto"/>
        <w:ind w:left="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85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CONFORMIDAD</w:t>
      </w:r>
    </w:p>
    <w:p w:rsidR="00000000" w:rsidDel="00000000" w:rsidP="00000000" w:rsidRDefault="00000000" w:rsidRPr="00000000" w14:paraId="00000064">
      <w:pPr>
        <w:spacing w:after="0" w:line="240" w:lineRule="auto"/>
        <w:ind w:left="-7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-7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-709" w:firstLine="0"/>
        <w:jc w:val="center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67">
      <w:pPr>
        <w:spacing w:after="0" w:line="240" w:lineRule="auto"/>
        <w:ind w:left="-709" w:firstLine="0"/>
        <w:jc w:val="center"/>
        <w:rPr/>
      </w:pPr>
      <w:r w:rsidDel="00000000" w:rsidR="00000000" w:rsidRPr="00000000">
        <w:rPr>
          <w:rtl w:val="0"/>
        </w:rPr>
        <w:t xml:space="preserve">Firma de prestante del Servicio Social</w:t>
      </w:r>
    </w:p>
    <w:p w:rsidR="00000000" w:rsidDel="00000000" w:rsidP="00000000" w:rsidRDefault="00000000" w:rsidRPr="00000000" w14:paraId="00000068">
      <w:pPr>
        <w:spacing w:after="0" w:line="240" w:lineRule="auto"/>
        <w:ind w:left="-709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93" w:top="1417" w:left="1701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9851.0" w:type="dxa"/>
      <w:jc w:val="left"/>
      <w:tblInd w:w="-57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40"/>
      <w:gridCol w:w="4378"/>
      <w:gridCol w:w="1438"/>
      <w:gridCol w:w="1795"/>
      <w:tblGridChange w:id="0">
        <w:tblGrid>
          <w:gridCol w:w="2240"/>
          <w:gridCol w:w="4378"/>
          <w:gridCol w:w="1438"/>
          <w:gridCol w:w="1795"/>
        </w:tblGrid>
      </w:tblGridChange>
    </w:tblGrid>
    <w:tr>
      <w:trPr>
        <w:cantSplit w:val="0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23975" cy="5842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FORMATO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Código de verificación: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PV-SS-PPI-001-F02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Versión: 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bottom w:color="000000" w:space="0" w:sz="4" w:val="single"/>
          </w:tcBorders>
          <w:shd w:fill="auto" w:val="clear"/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CARTA COMPROMISO DE SERVICIO SOCIAL</w:t>
          </w:r>
        </w:p>
      </w:tc>
      <w:tc>
        <w:tcPr>
          <w:shd w:fill="auto" w:val="clear"/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Fecha de emisión:</w:t>
          </w:r>
        </w:p>
      </w:tc>
      <w:tc>
        <w:tcPr>
          <w:shd w:fill="auto" w:val="clear"/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  <w:t xml:space="preserve">30</w:t>
          </w:r>
          <w:r w:rsidDel="00000000" w:rsidR="00000000" w:rsidRPr="00000000">
            <w:rPr>
              <w:color w:val="000000"/>
              <w:rtl w:val="0"/>
            </w:rPr>
            <w:t xml:space="preserve">/</w:t>
          </w:r>
          <w:r w:rsidDel="00000000" w:rsidR="00000000" w:rsidRPr="00000000">
            <w:rPr>
              <w:rtl w:val="0"/>
            </w:rPr>
            <w:t xml:space="preserve">06</w:t>
          </w:r>
          <w:r w:rsidDel="00000000" w:rsidR="00000000" w:rsidRPr="00000000">
            <w:rPr>
              <w:color w:val="000000"/>
              <w:rtl w:val="0"/>
            </w:rPr>
            <w:t xml:space="preserve">/202</w:t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6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4" w:val="single"/>
          </w:tcBorders>
          <w:shd w:fill="auto" w:val="clear"/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Página:</w:t>
          </w:r>
        </w:p>
      </w:tc>
      <w:tc>
        <w:tcPr>
          <w:shd w:fill="auto" w:val="clear"/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rtl w:val="0"/>
            </w:rPr>
            <w:t xml:space="preserve"> de </w:t>
          </w:r>
          <w:r w:rsidDel="00000000" w:rsidR="00000000" w:rsidRPr="00000000">
            <w:rPr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58A9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DA2648"/>
    <w:pPr>
      <w:ind w:left="720"/>
      <w:contextualSpacing w:val="1"/>
    </w:pPr>
  </w:style>
  <w:style w:type="table" w:styleId="Sombreadomedio1-nfasis11" w:customStyle="1">
    <w:name w:val="Sombreado medio 1 - Énfasis 11"/>
    <w:basedOn w:val="Tablanormal"/>
    <w:uiPriority w:val="63"/>
    <w:rsid w:val="00F015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A5E6F"/>
  </w:style>
  <w:style w:type="paragraph" w:styleId="Piedepgina">
    <w:name w:val="footer"/>
    <w:basedOn w:val="Normal"/>
    <w:link w:val="PiedepginaCar"/>
    <w:unhideWhenUsed w:val="1"/>
    <w:rsid w:val="004A5E6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4A5E6F"/>
  </w:style>
  <w:style w:type="table" w:styleId="Tablaconcuadrcula">
    <w:name w:val="Table Grid"/>
    <w:basedOn w:val="Tablanormal"/>
    <w:uiPriority w:val="59"/>
    <w:rsid w:val="004A5E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068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068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7E6CC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VkGF1cDgQb4c7keO4bjBhvkcg==">CgMxLjAyCGguZ2pkZ3hzOAByITFRVHZzM0FZLUJsUzZWNXpNeWh3MDJGeGpVYi1SQUlmWg==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2021-05-14T15:50:00Z</dcterms:created>
  <dc:creator>aguzman</dc:creator>
</cp:coreProperties>
</file>